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sz w:val="30"/>
          <w:szCs w:val="30"/>
        </w:rPr>
        <w:t>附件2：</w:t>
      </w:r>
    </w:p>
    <w:p>
      <w:pPr>
        <w:jc w:val="center"/>
        <w:rPr>
          <w:rFonts w:ascii="方正小标宋简体" w:hAnsi="黑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0"/>
        </w:rPr>
        <w:t>中国人民大学兼职团委副书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40"/>
        </w:rPr>
        <w:t>记（学生）推荐人选汇总表</w:t>
      </w:r>
    </w:p>
    <w:p>
      <w:pPr>
        <w:ind w:right="-25" w:rightChars="-12"/>
        <w:rPr>
          <w:rFonts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</w:rPr>
        <w:t>推荐单位（盖章）：</w:t>
      </w:r>
    </w:p>
    <w:tbl>
      <w:tblPr>
        <w:tblStyle w:val="3"/>
        <w:tblW w:w="13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687"/>
        <w:gridCol w:w="1200"/>
        <w:gridCol w:w="1055"/>
        <w:gridCol w:w="1589"/>
        <w:gridCol w:w="2664"/>
        <w:gridCol w:w="2325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vAlign w:val="center"/>
          </w:tcPr>
          <w:p>
            <w:pPr>
              <w:spacing w:line="560" w:lineRule="exact"/>
              <w:ind w:right="-25" w:rightChars="-12"/>
              <w:jc w:val="center"/>
              <w:rPr>
                <w:rFonts w:ascii="黑体" w:hAnsi="华文中宋" w:eastAsia="黑体"/>
                <w:sz w:val="30"/>
                <w:szCs w:val="30"/>
              </w:rPr>
            </w:pPr>
            <w:r>
              <w:rPr>
                <w:rFonts w:hint="eastAsia" w:ascii="黑体" w:hAnsi="华文中宋" w:eastAsia="黑体"/>
                <w:sz w:val="30"/>
                <w:szCs w:val="30"/>
              </w:rPr>
              <w:t>序</w:t>
            </w:r>
          </w:p>
          <w:p>
            <w:pPr>
              <w:spacing w:line="560" w:lineRule="exact"/>
              <w:ind w:right="-25" w:rightChars="-12"/>
              <w:jc w:val="center"/>
              <w:rPr>
                <w:rFonts w:ascii="黑体" w:hAnsi="华文中宋" w:eastAsia="黑体"/>
                <w:sz w:val="30"/>
                <w:szCs w:val="30"/>
              </w:rPr>
            </w:pPr>
            <w:r>
              <w:rPr>
                <w:rFonts w:hint="eastAsia" w:ascii="黑体" w:hAnsi="华文中宋" w:eastAsia="黑体"/>
                <w:sz w:val="30"/>
                <w:szCs w:val="30"/>
              </w:rPr>
              <w:t>号</w:t>
            </w:r>
          </w:p>
        </w:tc>
        <w:tc>
          <w:tcPr>
            <w:tcW w:w="1687" w:type="dxa"/>
            <w:vAlign w:val="center"/>
          </w:tcPr>
          <w:p>
            <w:pPr>
              <w:spacing w:line="560" w:lineRule="exact"/>
              <w:ind w:right="-25" w:rightChars="-12"/>
              <w:jc w:val="center"/>
              <w:rPr>
                <w:rFonts w:ascii="黑体" w:hAnsi="华文中宋" w:eastAsia="黑体"/>
                <w:sz w:val="30"/>
                <w:szCs w:val="30"/>
              </w:rPr>
            </w:pPr>
            <w:r>
              <w:rPr>
                <w:rFonts w:hint="eastAsia" w:ascii="黑体" w:hAnsi="华文中宋" w:eastAsia="黑体"/>
                <w:sz w:val="30"/>
                <w:szCs w:val="30"/>
              </w:rPr>
              <w:t>姓 名</w:t>
            </w:r>
          </w:p>
        </w:tc>
        <w:tc>
          <w:tcPr>
            <w:tcW w:w="1200" w:type="dxa"/>
          </w:tcPr>
          <w:p>
            <w:pPr>
              <w:spacing w:line="560" w:lineRule="exact"/>
              <w:ind w:right="-25" w:rightChars="-12"/>
              <w:jc w:val="center"/>
              <w:rPr>
                <w:rFonts w:ascii="黑体" w:hAnsi="华文中宋" w:eastAsia="黑体"/>
                <w:sz w:val="30"/>
                <w:szCs w:val="30"/>
              </w:rPr>
            </w:pPr>
            <w:r>
              <w:rPr>
                <w:rFonts w:hint="eastAsia" w:ascii="黑体" w:hAnsi="华文中宋" w:eastAsia="黑体"/>
                <w:sz w:val="30"/>
                <w:szCs w:val="30"/>
              </w:rPr>
              <w:t>性</w:t>
            </w:r>
          </w:p>
          <w:p>
            <w:pPr>
              <w:spacing w:line="560" w:lineRule="exact"/>
              <w:ind w:right="-25" w:rightChars="-12"/>
              <w:jc w:val="center"/>
              <w:rPr>
                <w:rFonts w:ascii="黑体" w:hAnsi="华文中宋" w:eastAsia="黑体"/>
                <w:sz w:val="30"/>
                <w:szCs w:val="30"/>
              </w:rPr>
            </w:pPr>
            <w:r>
              <w:rPr>
                <w:rFonts w:hint="eastAsia" w:ascii="黑体" w:hAnsi="华文中宋" w:eastAsia="黑体"/>
                <w:sz w:val="30"/>
                <w:szCs w:val="30"/>
              </w:rPr>
              <w:t>别</w:t>
            </w:r>
          </w:p>
        </w:tc>
        <w:tc>
          <w:tcPr>
            <w:tcW w:w="1055" w:type="dxa"/>
            <w:vAlign w:val="center"/>
          </w:tcPr>
          <w:p>
            <w:pPr>
              <w:spacing w:line="560" w:lineRule="exact"/>
              <w:ind w:right="-25" w:rightChars="-12"/>
              <w:jc w:val="center"/>
              <w:rPr>
                <w:rFonts w:ascii="黑体" w:hAnsi="华文中宋" w:eastAsia="黑体"/>
                <w:sz w:val="30"/>
                <w:szCs w:val="30"/>
              </w:rPr>
            </w:pPr>
            <w:r>
              <w:rPr>
                <w:rFonts w:hint="eastAsia" w:ascii="黑体" w:hAnsi="华文中宋" w:eastAsia="黑体"/>
                <w:sz w:val="30"/>
                <w:szCs w:val="30"/>
              </w:rPr>
              <w:t>政治面貌</w:t>
            </w:r>
          </w:p>
        </w:tc>
        <w:tc>
          <w:tcPr>
            <w:tcW w:w="1589" w:type="dxa"/>
            <w:vAlign w:val="center"/>
          </w:tcPr>
          <w:p>
            <w:pPr>
              <w:spacing w:line="560" w:lineRule="exact"/>
              <w:ind w:right="-25" w:rightChars="-12"/>
              <w:jc w:val="center"/>
              <w:rPr>
                <w:rFonts w:ascii="黑体" w:hAnsi="华文中宋" w:eastAsia="黑体"/>
                <w:sz w:val="30"/>
                <w:szCs w:val="30"/>
              </w:rPr>
            </w:pPr>
            <w:r>
              <w:rPr>
                <w:rFonts w:hint="eastAsia" w:ascii="黑体" w:hAnsi="华文中宋" w:eastAsia="黑体"/>
                <w:sz w:val="30"/>
                <w:szCs w:val="30"/>
              </w:rPr>
              <w:t>出生年月</w:t>
            </w:r>
          </w:p>
        </w:tc>
        <w:tc>
          <w:tcPr>
            <w:tcW w:w="2664" w:type="dxa"/>
            <w:vAlign w:val="center"/>
          </w:tcPr>
          <w:p>
            <w:pPr>
              <w:spacing w:line="560" w:lineRule="exact"/>
              <w:ind w:right="-25" w:rightChars="-12"/>
              <w:jc w:val="center"/>
              <w:rPr>
                <w:rFonts w:ascii="黑体" w:hAnsi="华文中宋" w:eastAsia="黑体"/>
                <w:sz w:val="30"/>
                <w:szCs w:val="30"/>
              </w:rPr>
            </w:pPr>
            <w:r>
              <w:rPr>
                <w:rFonts w:hint="eastAsia" w:ascii="黑体" w:hAnsi="华文中宋" w:eastAsia="黑体"/>
                <w:sz w:val="30"/>
                <w:szCs w:val="30"/>
              </w:rPr>
              <w:t xml:space="preserve">院系及专业 </w:t>
            </w:r>
          </w:p>
        </w:tc>
        <w:tc>
          <w:tcPr>
            <w:tcW w:w="2325" w:type="dxa"/>
            <w:vAlign w:val="center"/>
          </w:tcPr>
          <w:p>
            <w:pPr>
              <w:spacing w:line="560" w:lineRule="exact"/>
              <w:ind w:right="-25" w:rightChars="-12"/>
              <w:jc w:val="center"/>
              <w:rPr>
                <w:rFonts w:ascii="黑体" w:hAnsi="华文中宋" w:eastAsia="黑体"/>
                <w:sz w:val="30"/>
                <w:szCs w:val="30"/>
              </w:rPr>
            </w:pPr>
            <w:r>
              <w:rPr>
                <w:rFonts w:hint="eastAsia" w:ascii="黑体" w:hAnsi="华文中宋" w:eastAsia="黑体"/>
                <w:sz w:val="30"/>
                <w:szCs w:val="30"/>
              </w:rPr>
              <w:t>目前担任职务</w:t>
            </w:r>
          </w:p>
        </w:tc>
        <w:tc>
          <w:tcPr>
            <w:tcW w:w="2325" w:type="dxa"/>
            <w:vAlign w:val="center"/>
          </w:tcPr>
          <w:p>
            <w:pPr>
              <w:spacing w:line="560" w:lineRule="exact"/>
              <w:ind w:right="-25" w:rightChars="-12"/>
              <w:jc w:val="center"/>
              <w:rPr>
                <w:rFonts w:ascii="黑体" w:hAnsi="华文中宋" w:eastAsia="黑体"/>
                <w:sz w:val="30"/>
                <w:szCs w:val="30"/>
              </w:rPr>
            </w:pPr>
            <w:r>
              <w:rPr>
                <w:rFonts w:hint="eastAsia" w:ascii="黑体" w:hAnsi="华文中宋" w:eastAsia="黑体"/>
                <w:sz w:val="30"/>
                <w:szCs w:val="3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687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200" w:type="dxa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055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589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664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325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325" w:type="dxa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T Extra">
    <w:panose1 w:val="05050102010205020202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4D1CF2"/>
    <w:rsid w:val="594D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许译文</cp:lastModifiedBy>
  <dcterms:modified xsi:type="dcterms:W3CDTF">2019-11-05T08:41:28Z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