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附件2：</w:t>
      </w:r>
    </w:p>
    <w:p>
      <w:pPr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fldChar w:fldCharType="begin"/>
      </w:r>
      <w:r>
        <w:instrText xml:space="preserve"> HYPERLINK "http://www.bjyouth.gov.cn/img/2013/1/11/C271B207A907441B9880A08670534046.doc" \t "_blank" </w:instrText>
      </w:r>
      <w:r>
        <w:fldChar w:fldCharType="separate"/>
      </w: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（学生）推荐人选汇总表</w:t>
      </w: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fldChar w:fldCharType="end"/>
      </w:r>
    </w:p>
    <w:p>
      <w:pPr>
        <w:ind w:right="-25" w:rightChars="-12"/>
        <w:rPr>
          <w:rFonts w:ascii="仿宋_GB2312" w:hAnsi="华文中宋" w:eastAsia="仿宋_GB2312"/>
          <w:sz w:val="30"/>
          <w:szCs w:val="30"/>
        </w:rPr>
      </w:pPr>
      <w:r>
        <w:rPr>
          <w:rFonts w:hint="eastAsia" w:ascii="仿宋_GB2312" w:hAnsi="华文中宋" w:eastAsia="仿宋_GB2312"/>
          <w:sz w:val="30"/>
          <w:szCs w:val="30"/>
        </w:rPr>
        <w:t>推荐单位（盖章）：</w:t>
      </w:r>
    </w:p>
    <w:tbl>
      <w:tblPr>
        <w:tblStyle w:val="3"/>
        <w:tblW w:w="13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87"/>
        <w:gridCol w:w="1200"/>
        <w:gridCol w:w="1055"/>
        <w:gridCol w:w="1589"/>
        <w:gridCol w:w="2664"/>
        <w:gridCol w:w="232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序</w:t>
            </w:r>
          </w:p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号</w:t>
            </w:r>
          </w:p>
        </w:tc>
        <w:tc>
          <w:tcPr>
            <w:tcW w:w="1687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姓 名</w:t>
            </w:r>
          </w:p>
        </w:tc>
        <w:tc>
          <w:tcPr>
            <w:tcW w:w="1200" w:type="dxa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性</w:t>
            </w:r>
          </w:p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别</w:t>
            </w:r>
          </w:p>
        </w:tc>
        <w:tc>
          <w:tcPr>
            <w:tcW w:w="1055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政治面貌</w:t>
            </w:r>
          </w:p>
        </w:tc>
        <w:tc>
          <w:tcPr>
            <w:tcW w:w="1589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出生年月</w:t>
            </w:r>
          </w:p>
        </w:tc>
        <w:tc>
          <w:tcPr>
            <w:tcW w:w="2664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 xml:space="preserve">院系及专业 </w:t>
            </w: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目前担任职务</w:t>
            </w:r>
          </w:p>
        </w:tc>
        <w:tc>
          <w:tcPr>
            <w:tcW w:w="2325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687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200" w:type="dxa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55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664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325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325" w:type="dxa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D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许译文</cp:lastModifiedBy>
  <dcterms:modified xsi:type="dcterms:W3CDTF">2019-11-05T08:38:32Z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